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193F5" w14:textId="77777777" w:rsidR="00D33AFF" w:rsidRPr="00C9170D" w:rsidRDefault="00D33AFF" w:rsidP="00D33AF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Cambria" w:hAnsi="Cambria"/>
          <w:b/>
          <w:color w:val="auto"/>
          <w:sz w:val="23"/>
          <w:szCs w:val="23"/>
          <w:u w:val="single"/>
          <w:lang w:val="ru-RU" w:eastAsia="ru-RU"/>
        </w:rPr>
      </w:pPr>
      <w:r w:rsidRPr="00C9170D">
        <w:rPr>
          <w:rFonts w:ascii="Cambria" w:hAnsi="Cambria"/>
          <w:b/>
          <w:color w:val="auto"/>
          <w:sz w:val="23"/>
          <w:szCs w:val="23"/>
          <w:u w:val="single"/>
          <w:lang w:val="ru-RU" w:eastAsia="ru-RU"/>
        </w:rPr>
        <w:t>Перечень документов для получения Микрозайма если заемщик – СМСП является индивидуальным предпринимателем:</w:t>
      </w:r>
    </w:p>
    <w:p w14:paraId="600600FC" w14:textId="3FB963F9" w:rsidR="00D33AFF" w:rsidRPr="00C9170D" w:rsidRDefault="00D33AFF" w:rsidP="00D33AF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 xml:space="preserve">Заявление на получение финансовой поддержки в виде выдачи Микрозайма на бумажном носителе, заверенное печатью (при наличии) и подписью индивидуального предпринимателя (иного уполномоченного лица) – приложение № 1 к Перечню документов для получения Микрозайма субъектом малого (среднего) предпринимательства; </w:t>
      </w:r>
    </w:p>
    <w:p w14:paraId="61609B5C" w14:textId="77777777" w:rsidR="00D33AFF" w:rsidRPr="00C9170D" w:rsidRDefault="00D33AFF" w:rsidP="00D33AF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>Оригинал и копия всех страниц паспорта индивидуального предпринимателя.</w:t>
      </w:r>
    </w:p>
    <w:p w14:paraId="52351421" w14:textId="77777777" w:rsidR="00D33AFF" w:rsidRPr="00C9170D" w:rsidRDefault="00D33AFF" w:rsidP="00D33AF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 xml:space="preserve">В случае если запрашиваемый размер Микрозайма 1 млн. руб. и менее – справка предпринимателя о реквизитах его расчетного счета, на который планируется перевод средств займа, с указанием точного наименования банка, БИКа и корреспондентского счета. </w:t>
      </w:r>
    </w:p>
    <w:p w14:paraId="59520B8E" w14:textId="77777777" w:rsidR="00D33AFF" w:rsidRPr="00C9170D" w:rsidRDefault="00D33AFF" w:rsidP="00D33AF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>В случае если запрашиваемый размер Микрозайма свыше 1 млн. руб. -оригинал(ы) справки(</w:t>
      </w:r>
      <w:proofErr w:type="spellStart"/>
      <w:r w:rsidRPr="00C9170D">
        <w:rPr>
          <w:rFonts w:ascii="Cambria" w:hAnsi="Cambria"/>
          <w:sz w:val="23"/>
          <w:szCs w:val="23"/>
          <w:lang w:val="ru-RU"/>
        </w:rPr>
        <w:t>ок</w:t>
      </w:r>
      <w:proofErr w:type="spellEnd"/>
      <w:r w:rsidRPr="00C9170D">
        <w:rPr>
          <w:rFonts w:ascii="Cambria" w:hAnsi="Cambria"/>
          <w:sz w:val="23"/>
          <w:szCs w:val="23"/>
          <w:lang w:val="ru-RU"/>
        </w:rPr>
        <w:t>) банка(</w:t>
      </w:r>
      <w:proofErr w:type="spellStart"/>
      <w:r w:rsidRPr="00C9170D">
        <w:rPr>
          <w:rFonts w:ascii="Cambria" w:hAnsi="Cambria"/>
          <w:sz w:val="23"/>
          <w:szCs w:val="23"/>
          <w:lang w:val="ru-RU"/>
        </w:rPr>
        <w:t>ов</w:t>
      </w:r>
      <w:proofErr w:type="spellEnd"/>
      <w:r w:rsidRPr="00C9170D">
        <w:rPr>
          <w:rFonts w:ascii="Cambria" w:hAnsi="Cambria"/>
          <w:sz w:val="23"/>
          <w:szCs w:val="23"/>
          <w:lang w:val="ru-RU"/>
        </w:rPr>
        <w:t>) об оборотах по расчетному(</w:t>
      </w:r>
      <w:proofErr w:type="spellStart"/>
      <w:r w:rsidRPr="00C9170D">
        <w:rPr>
          <w:rFonts w:ascii="Cambria" w:hAnsi="Cambria"/>
          <w:sz w:val="23"/>
          <w:szCs w:val="23"/>
          <w:lang w:val="ru-RU"/>
        </w:rPr>
        <w:t>ым</w:t>
      </w:r>
      <w:proofErr w:type="spellEnd"/>
      <w:r w:rsidRPr="00C9170D">
        <w:rPr>
          <w:rFonts w:ascii="Cambria" w:hAnsi="Cambria"/>
          <w:sz w:val="23"/>
          <w:szCs w:val="23"/>
          <w:lang w:val="ru-RU"/>
        </w:rPr>
        <w:t>) счету(</w:t>
      </w:r>
      <w:proofErr w:type="spellStart"/>
      <w:r w:rsidRPr="00C9170D">
        <w:rPr>
          <w:rFonts w:ascii="Cambria" w:hAnsi="Cambria"/>
          <w:sz w:val="23"/>
          <w:szCs w:val="23"/>
          <w:lang w:val="ru-RU"/>
        </w:rPr>
        <w:t>ам</w:t>
      </w:r>
      <w:proofErr w:type="spellEnd"/>
      <w:r w:rsidRPr="00C9170D">
        <w:rPr>
          <w:rFonts w:ascii="Cambria" w:hAnsi="Cambria"/>
          <w:sz w:val="23"/>
          <w:szCs w:val="23"/>
          <w:lang w:val="ru-RU"/>
        </w:rPr>
        <w:t>) за шесть полных завершенных месяцев, предшествующих дню подачи Заявки, с помесячной разбивкой и указанием наличия/отсутствия ссудной задолженности на текущую дату (при наличии обязательно должны быть указаны сроки погашения кредитов и их сумма). Справки необходимо предоставить по ВСЕМ открытым расчетным (текущим) счетам индивидуального предпринимателя в кредитных организациях. Допускается предоставление в Фонд данных справок, полученных СМСП по системе дистанционного банковского обслуживания, заверенных СМСП.</w:t>
      </w:r>
    </w:p>
    <w:p w14:paraId="3B92310F" w14:textId="77777777" w:rsidR="00D33AFF" w:rsidRPr="00C9170D" w:rsidRDefault="00D33AFF" w:rsidP="00D33AF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 xml:space="preserve">В случае если запрашиваемый размер Микрозайма свыше 1 млн. руб. - развернутые выписки по расчетному счету СМСП, полученные по системе дистанционного банковского обслуживания и заверенные СМСП, с указанием назначения платежей и контрагентов. </w:t>
      </w:r>
    </w:p>
    <w:p w14:paraId="7270EA8E" w14:textId="30A3A442" w:rsidR="00D33AFF" w:rsidRPr="00C9170D" w:rsidRDefault="00D33AFF" w:rsidP="00D33AF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 xml:space="preserve">Согласие на обработку персональных данных и запрос/передачу информации в бюро кредитных историй – приложение № </w:t>
      </w:r>
      <w:r w:rsidR="00E97C0B">
        <w:rPr>
          <w:rFonts w:ascii="Cambria" w:hAnsi="Cambria"/>
          <w:sz w:val="23"/>
          <w:szCs w:val="23"/>
          <w:lang w:val="ru-RU"/>
        </w:rPr>
        <w:t>7</w:t>
      </w:r>
      <w:r w:rsidRPr="00C9170D">
        <w:rPr>
          <w:rFonts w:ascii="Cambria" w:hAnsi="Cambria"/>
          <w:sz w:val="23"/>
          <w:szCs w:val="23"/>
          <w:lang w:val="ru-RU"/>
        </w:rPr>
        <w:t xml:space="preserve"> к Перечню документов для получения Микрозайма субъектом малого (среднего) предпринимательства.</w:t>
      </w:r>
    </w:p>
    <w:p w14:paraId="70E34F2E" w14:textId="77777777" w:rsidR="00D33AFF" w:rsidRPr="00C9170D" w:rsidRDefault="00D33AFF" w:rsidP="00D33AF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>Бухгалтерскую и налоговую отчетности индивидуального предпринимателя согласно нижеуказанного списка:</w:t>
      </w:r>
    </w:p>
    <w:p w14:paraId="5B6192D1" w14:textId="77777777" w:rsidR="00D33AFF" w:rsidRPr="00C9170D" w:rsidRDefault="00D33AFF" w:rsidP="00D33AFF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>Индивидуальные предприниматели, применяющие упрощенную систему налогообложения:</w:t>
      </w:r>
    </w:p>
    <w:p w14:paraId="494A468C" w14:textId="53EB229F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заверенные предпринимателем копии налоговой декларации по налогу, уплачиваемому в связи с применением упрощенной системы налогообложения, за последнюю отчетную дату, с отметками </w:t>
      </w:r>
      <w:r w:rsidR="00E97C0B">
        <w:rPr>
          <w:rFonts w:ascii="Cambria" w:eastAsia="Times New Roman" w:hAnsi="Cambria" w:cs="Times New Roman"/>
          <w:color w:val="000000"/>
          <w:sz w:val="23"/>
          <w:szCs w:val="23"/>
        </w:rPr>
        <w:t>Ф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НС на ней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почте); </w:t>
      </w:r>
    </w:p>
    <w:p w14:paraId="418154E8" w14:textId="77777777" w:rsidR="00D33AFF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заверенная предпринимателем копия книги учета доходов и расходов за текущий финансовый год;</w:t>
      </w:r>
    </w:p>
    <w:p w14:paraId="0AC45EFE" w14:textId="1C0CD07A" w:rsidR="00E97C0B" w:rsidRPr="00C9170D" w:rsidRDefault="00E97C0B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E97C0B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E97C0B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заверенная предпринимателем налоговая декларация по НДС за последнюю отчетную дату, с отметками </w:t>
      </w:r>
      <w:r>
        <w:rPr>
          <w:rFonts w:ascii="Cambria" w:eastAsia="Times New Roman" w:hAnsi="Cambria" w:cs="Times New Roman"/>
          <w:color w:val="000000"/>
          <w:sz w:val="23"/>
          <w:szCs w:val="23"/>
        </w:rPr>
        <w:t>ФН</w:t>
      </w:r>
      <w:r w:rsidRPr="00E97C0B">
        <w:rPr>
          <w:rFonts w:ascii="Cambria" w:eastAsia="Times New Roman" w:hAnsi="Cambria" w:cs="Times New Roman"/>
          <w:color w:val="000000"/>
          <w:sz w:val="23"/>
          <w:szCs w:val="23"/>
        </w:rPr>
        <w:t>С на ней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почте)– в случае ее наличия;</w:t>
      </w:r>
    </w:p>
    <w:p w14:paraId="19A31F47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заверенная предпринимателем управленческая отчетность о финансово-хозяйственной деятельности ИП в текущем финансовом году и завершенном финансовом году – в случае ее наличия.</w:t>
      </w:r>
    </w:p>
    <w:p w14:paraId="21F395DA" w14:textId="77777777" w:rsidR="00D33AFF" w:rsidRPr="00C9170D" w:rsidRDefault="00D33AFF" w:rsidP="00D33AFF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>Индивидуальные предприниматели, применяющие общую систему налогообложения:</w:t>
      </w:r>
    </w:p>
    <w:p w14:paraId="18C8825F" w14:textId="5EF4D273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заверенные предпринимателем копии налоговых деклараций по налогу на добавленную стоимость за последние 4 квартала с отметками </w:t>
      </w:r>
      <w:r w:rsidR="00E97C0B">
        <w:rPr>
          <w:rFonts w:ascii="Cambria" w:eastAsia="Times New Roman" w:hAnsi="Cambria" w:cs="Times New Roman"/>
          <w:color w:val="000000"/>
          <w:sz w:val="23"/>
          <w:szCs w:val="23"/>
        </w:rPr>
        <w:t>Ф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НС на них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почте);</w:t>
      </w:r>
    </w:p>
    <w:p w14:paraId="5F3E3680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lastRenderedPageBreak/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заверенная предпринимателем управленческая отчетность о финансово-хозяйственной деятельности в текущем финансовом году и завершенном финансовом году– в случае ее наличия.</w:t>
      </w:r>
    </w:p>
    <w:p w14:paraId="70BDAAFB" w14:textId="77777777" w:rsidR="00D33AFF" w:rsidRPr="00C9170D" w:rsidRDefault="00D33AFF" w:rsidP="00D33AFF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 xml:space="preserve"> Индивидуальные предприниматели, применяющие патентную систему налогообложения:</w:t>
      </w:r>
    </w:p>
    <w:p w14:paraId="37556143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заверенные предпринимателем копии книги учета доходов за текущий финансовый год и последний завершенный год;</w:t>
      </w:r>
    </w:p>
    <w:p w14:paraId="61810767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заверенная предпринимателем копия патента;</w:t>
      </w:r>
    </w:p>
    <w:p w14:paraId="2E05DFDF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заверенная предпринимателем управленческая отчетность о финансово-хозяйственной деятельности в текущем финансовом году и завершенном финансовом году– в случае ее наличия.</w:t>
      </w:r>
    </w:p>
    <w:p w14:paraId="326A459B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В случае если индивидуальный предприниматель до момента приобретения действующего патента также применял патентную систему налогообложения, дополнительно к указанным выше документам предоставляется копия патента, окончившего свое действие.</w:t>
      </w:r>
    </w:p>
    <w:p w14:paraId="31FD0BC0" w14:textId="77777777" w:rsidR="00D33AFF" w:rsidRPr="00C9170D" w:rsidRDefault="00D33AFF" w:rsidP="00D33AFF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>Индивидуальные предприниматели, применяющие систему налогообложения в виде единого сельскохозяйственного налога:</w:t>
      </w:r>
    </w:p>
    <w:p w14:paraId="53B88051" w14:textId="31244815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</w:t>
      </w:r>
      <w:r w:rsidR="00E44053">
        <w:rPr>
          <w:rFonts w:ascii="Cambria" w:eastAsia="Times New Roman" w:hAnsi="Cambria" w:cs="Times New Roman"/>
          <w:color w:val="000000"/>
          <w:sz w:val="23"/>
          <w:szCs w:val="23"/>
        </w:rPr>
        <w:t>ые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 предпринимателем копи</w:t>
      </w:r>
      <w:r w:rsidR="00E44053">
        <w:rPr>
          <w:rFonts w:ascii="Cambria" w:eastAsia="Times New Roman" w:hAnsi="Cambria" w:cs="Times New Roman"/>
          <w:color w:val="000000"/>
          <w:sz w:val="23"/>
          <w:szCs w:val="23"/>
        </w:rPr>
        <w:t>и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 налоговой декларации по налогу, уплачиваемому в связи с применением системы налогообложения в виде единого сельскохозяйственного налога, за последн</w:t>
      </w:r>
      <w:r w:rsidR="00E44053">
        <w:rPr>
          <w:rFonts w:ascii="Cambria" w:eastAsia="Times New Roman" w:hAnsi="Cambria" w:cs="Times New Roman"/>
          <w:color w:val="000000"/>
          <w:sz w:val="23"/>
          <w:szCs w:val="23"/>
        </w:rPr>
        <w:t>ие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 </w:t>
      </w:r>
      <w:r w:rsidR="00E97C0B">
        <w:rPr>
          <w:rFonts w:ascii="Cambria" w:eastAsia="Times New Roman" w:hAnsi="Cambria" w:cs="Times New Roman"/>
          <w:color w:val="000000"/>
          <w:sz w:val="23"/>
          <w:szCs w:val="23"/>
        </w:rPr>
        <w:t>два года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, с отметками </w:t>
      </w:r>
      <w:r w:rsidR="00E97C0B">
        <w:rPr>
          <w:rFonts w:ascii="Cambria" w:eastAsia="Times New Roman" w:hAnsi="Cambria" w:cs="Times New Roman"/>
          <w:color w:val="000000"/>
          <w:sz w:val="23"/>
          <w:szCs w:val="23"/>
        </w:rPr>
        <w:t>Ф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НС на н</w:t>
      </w:r>
      <w:r w:rsidR="00E44053">
        <w:rPr>
          <w:rFonts w:ascii="Cambria" w:eastAsia="Times New Roman" w:hAnsi="Cambria" w:cs="Times New Roman"/>
          <w:color w:val="000000"/>
          <w:sz w:val="23"/>
          <w:szCs w:val="23"/>
        </w:rPr>
        <w:t>их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 или документами, подтверждающими сдачу в электронном виде либо с приложением копи</w:t>
      </w:r>
      <w:r w:rsidR="00E44053">
        <w:rPr>
          <w:rFonts w:ascii="Cambria" w:eastAsia="Times New Roman" w:hAnsi="Cambria" w:cs="Times New Roman"/>
          <w:color w:val="000000"/>
          <w:sz w:val="23"/>
          <w:szCs w:val="23"/>
        </w:rPr>
        <w:t>й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 квитанци</w:t>
      </w:r>
      <w:r w:rsidR="00E44053">
        <w:rPr>
          <w:rFonts w:ascii="Cambria" w:eastAsia="Times New Roman" w:hAnsi="Cambria" w:cs="Times New Roman"/>
          <w:color w:val="000000"/>
          <w:sz w:val="23"/>
          <w:szCs w:val="23"/>
        </w:rPr>
        <w:t>й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 об отправке заказного письма с описью вложения (при направлении по почте); </w:t>
      </w:r>
    </w:p>
    <w:p w14:paraId="681F8CC6" w14:textId="6E28B4CE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заверенная предпринимателем копия книги учета доходов и расходов за текущий финансовый год или кассовая книгу за текущий финансовый год</w:t>
      </w:r>
      <w:r w:rsidR="00E97C0B">
        <w:rPr>
          <w:rFonts w:ascii="Cambria" w:eastAsia="Times New Roman" w:hAnsi="Cambria" w:cs="Times New Roman"/>
          <w:color w:val="000000"/>
          <w:sz w:val="23"/>
          <w:szCs w:val="23"/>
        </w:rPr>
        <w:t>;</w:t>
      </w:r>
    </w:p>
    <w:p w14:paraId="1D68709B" w14:textId="77777777" w:rsidR="00D33AFF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заверенная предпринимателем управленческая отчетность о финансово-хозяйственной деятельности в текущем финансовом году и завершенном финансовом году – в случае ее наличия.</w:t>
      </w:r>
    </w:p>
    <w:p w14:paraId="1C51C7CB" w14:textId="77777777" w:rsidR="00E97C0B" w:rsidRPr="00E97C0B" w:rsidRDefault="00E97C0B" w:rsidP="00E97C0B">
      <w:pPr>
        <w:pStyle w:val="a3"/>
        <w:numPr>
          <w:ilvl w:val="1"/>
          <w:numId w:val="2"/>
        </w:numPr>
        <w:spacing w:after="0"/>
        <w:ind w:left="0" w:hanging="11"/>
        <w:jc w:val="both"/>
        <w:rPr>
          <w:rFonts w:ascii="Cambria" w:hAnsi="Cambria"/>
          <w:sz w:val="23"/>
          <w:szCs w:val="23"/>
          <w:lang w:val="ru-RU"/>
        </w:rPr>
      </w:pPr>
      <w:r w:rsidRPr="00E97C0B">
        <w:rPr>
          <w:rFonts w:ascii="Cambria" w:hAnsi="Cambria"/>
          <w:sz w:val="23"/>
          <w:szCs w:val="23"/>
          <w:lang w:val="ru-RU"/>
        </w:rPr>
        <w:t xml:space="preserve">Индивидуальные предприниматели, применяющие специальный налоговый режим «Налог на профессиональный доход»: </w:t>
      </w:r>
    </w:p>
    <w:p w14:paraId="642B70CA" w14:textId="2054E517" w:rsidR="00E97C0B" w:rsidRPr="00E97C0B" w:rsidRDefault="00E97C0B" w:rsidP="00E97C0B">
      <w:pPr>
        <w:spacing w:after="0"/>
        <w:jc w:val="both"/>
        <w:rPr>
          <w:rFonts w:ascii="Cambria" w:hAnsi="Cambria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>
        <w:rPr>
          <w:rFonts w:ascii="Cambria" w:eastAsia="Times New Roman" w:hAnsi="Cambria" w:cs="Times New Roman"/>
          <w:color w:val="000000"/>
          <w:sz w:val="23"/>
          <w:szCs w:val="23"/>
        </w:rPr>
        <w:t xml:space="preserve">         с</w:t>
      </w:r>
      <w:r w:rsidRPr="00E97C0B">
        <w:rPr>
          <w:rFonts w:ascii="Cambria" w:hAnsi="Cambria"/>
          <w:sz w:val="23"/>
          <w:szCs w:val="23"/>
        </w:rPr>
        <w:t>правка о постановке на учет физического лица в качестве налогоплательщика налога на профессиональный доход, сформированная в электронной форме в мобильном приложении «Мой налог» или веб-кабинете «Мой налог», подписанная электронной подписью ФНС России;</w:t>
      </w:r>
    </w:p>
    <w:p w14:paraId="0C4EDC0D" w14:textId="3AA11ED4" w:rsidR="00E97C0B" w:rsidRPr="00E97C0B" w:rsidRDefault="00E97C0B" w:rsidP="00E97C0B">
      <w:pPr>
        <w:spacing w:after="0"/>
        <w:jc w:val="both"/>
        <w:rPr>
          <w:rFonts w:ascii="Cambria" w:hAnsi="Cambria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>
        <w:rPr>
          <w:rFonts w:ascii="Cambria" w:eastAsia="Times New Roman" w:hAnsi="Cambria" w:cs="Times New Roman"/>
          <w:color w:val="000000"/>
          <w:sz w:val="23"/>
          <w:szCs w:val="23"/>
        </w:rPr>
        <w:t xml:space="preserve">         с</w:t>
      </w:r>
      <w:r w:rsidRPr="00E97C0B">
        <w:rPr>
          <w:rFonts w:ascii="Cambria" w:hAnsi="Cambria"/>
          <w:sz w:val="23"/>
          <w:szCs w:val="23"/>
        </w:rPr>
        <w:t>правки о состоянии расчетов (доходах) по налогу на профессиональный доход за текущий и предыдущий годы, сформированные в электронной форме в мобильном приложении «Мой налог» или веб-кабинете «Мой налог», подписанные электронной подписью ФНС России;</w:t>
      </w:r>
    </w:p>
    <w:p w14:paraId="53ACAB7C" w14:textId="2125C6AB" w:rsidR="00E97C0B" w:rsidRPr="00E97C0B" w:rsidRDefault="00E97C0B" w:rsidP="00E97C0B">
      <w:pPr>
        <w:spacing w:after="0"/>
        <w:jc w:val="both"/>
        <w:rPr>
          <w:rFonts w:ascii="Cambria" w:hAnsi="Cambria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>
        <w:rPr>
          <w:rFonts w:ascii="Cambria" w:eastAsia="Times New Roman" w:hAnsi="Cambria" w:cs="Times New Roman"/>
          <w:color w:val="000000"/>
          <w:sz w:val="23"/>
          <w:szCs w:val="23"/>
        </w:rPr>
        <w:t xml:space="preserve">  </w:t>
      </w:r>
      <w:r w:rsidRPr="00E97C0B">
        <w:rPr>
          <w:rFonts w:ascii="Cambria" w:hAnsi="Cambria"/>
          <w:sz w:val="23"/>
          <w:szCs w:val="23"/>
        </w:rPr>
        <w:t>заверенная предпринимателем управленческая отчетность о финансово-хозяйственной деятельности в текущем финансовом году и завершенном финансовом году – в случае ее наличия.</w:t>
      </w:r>
    </w:p>
    <w:p w14:paraId="4AB4BAA2" w14:textId="77777777" w:rsidR="00D33AFF" w:rsidRPr="00C9170D" w:rsidRDefault="00D33AFF" w:rsidP="00D33AF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 xml:space="preserve">Заверенная копия единой формы «Сведения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(ЕФС-1) с отметками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 (не представляется индивидуальными предпринимателями, не заключавшими в указанный период трудовых договоров с работниками). </w:t>
      </w:r>
    </w:p>
    <w:p w14:paraId="1268A7E7" w14:textId="2E96B5E7" w:rsidR="00D33AFF" w:rsidRPr="00C9170D" w:rsidRDefault="00D33AFF" w:rsidP="00D33AF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 xml:space="preserve">Бизнес-план (для индивидуальных предпринимателей, со дня государственной регистрации которых прошло менее двух лет), содержащий экономическое обоснование возврата Микрозайма, заверенный печатью (при наличии) и подписью индивидуального предпринимателя - приложение № </w:t>
      </w:r>
      <w:r w:rsidR="00E97C0B">
        <w:rPr>
          <w:rFonts w:ascii="Cambria" w:hAnsi="Cambria"/>
          <w:sz w:val="23"/>
          <w:szCs w:val="23"/>
          <w:lang w:val="ru-RU"/>
        </w:rPr>
        <w:t>6</w:t>
      </w:r>
      <w:r w:rsidRPr="00C9170D">
        <w:rPr>
          <w:rFonts w:ascii="Cambria" w:hAnsi="Cambria"/>
          <w:sz w:val="23"/>
          <w:szCs w:val="23"/>
          <w:lang w:val="ru-RU"/>
        </w:rPr>
        <w:t xml:space="preserve"> к Перечню документов для получения Микрозайма субъектом малого (среднего) предпринимательства.</w:t>
      </w:r>
    </w:p>
    <w:p w14:paraId="5568F697" w14:textId="77777777" w:rsidR="00D33AFF" w:rsidRPr="00C9170D" w:rsidRDefault="00D33AFF" w:rsidP="00D33AFF">
      <w:pPr>
        <w:pStyle w:val="a3"/>
        <w:spacing w:after="0"/>
        <w:ind w:left="0"/>
        <w:jc w:val="both"/>
        <w:rPr>
          <w:rFonts w:ascii="Cambria" w:hAnsi="Cambria"/>
          <w:sz w:val="23"/>
          <w:szCs w:val="23"/>
          <w:lang w:val="ru-RU"/>
        </w:rPr>
      </w:pPr>
    </w:p>
    <w:p w14:paraId="36C8E3DC" w14:textId="77777777" w:rsidR="00D33AFF" w:rsidRPr="00C9170D" w:rsidRDefault="00D33AFF" w:rsidP="00D33AFF">
      <w:pPr>
        <w:pStyle w:val="a3"/>
        <w:numPr>
          <w:ilvl w:val="0"/>
          <w:numId w:val="3"/>
        </w:numPr>
        <w:spacing w:after="0"/>
        <w:ind w:left="1134"/>
        <w:jc w:val="both"/>
        <w:rPr>
          <w:rFonts w:ascii="Cambria" w:hAnsi="Cambria"/>
          <w:b/>
          <w:bCs/>
          <w:sz w:val="23"/>
          <w:szCs w:val="23"/>
          <w:u w:val="single"/>
          <w:lang w:val="ru-RU"/>
        </w:rPr>
      </w:pPr>
      <w:r w:rsidRPr="00C9170D">
        <w:rPr>
          <w:rFonts w:ascii="Cambria" w:hAnsi="Cambria"/>
          <w:b/>
          <w:bCs/>
          <w:sz w:val="23"/>
          <w:szCs w:val="23"/>
          <w:u w:val="single"/>
          <w:lang w:val="ru-RU"/>
        </w:rPr>
        <w:t>От поручителей – физических лиц предоставляются следующие документы:</w:t>
      </w:r>
    </w:p>
    <w:p w14:paraId="53DA4311" w14:textId="0AB77855" w:rsidR="00D33AFF" w:rsidRPr="00C9170D" w:rsidRDefault="00D33AFF" w:rsidP="00D33AFF">
      <w:pPr>
        <w:pStyle w:val="a3"/>
        <w:spacing w:after="0"/>
        <w:ind w:left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>1.</w:t>
      </w:r>
      <w:r w:rsidRPr="00C9170D">
        <w:rPr>
          <w:rFonts w:ascii="Cambria" w:hAnsi="Cambria"/>
          <w:sz w:val="23"/>
          <w:szCs w:val="23"/>
          <w:lang w:val="ru-RU"/>
        </w:rPr>
        <w:tab/>
        <w:t xml:space="preserve">Анкета поручителя (залогодателя) за субъект малого (среднего) предпринимательства – получателя финансовой поддержки - приложение № </w:t>
      </w:r>
      <w:r w:rsidR="00E97C0B">
        <w:rPr>
          <w:rFonts w:ascii="Cambria" w:hAnsi="Cambria"/>
          <w:sz w:val="23"/>
          <w:szCs w:val="23"/>
          <w:lang w:val="ru-RU"/>
        </w:rPr>
        <w:t>3</w:t>
      </w:r>
      <w:r w:rsidRPr="00C9170D">
        <w:rPr>
          <w:rFonts w:ascii="Cambria" w:hAnsi="Cambria"/>
          <w:sz w:val="23"/>
          <w:szCs w:val="23"/>
          <w:lang w:val="ru-RU"/>
        </w:rPr>
        <w:t xml:space="preserve"> к Перечню документов для получения Микрозайма субъектом малого (среднего) </w:t>
      </w:r>
      <w:r w:rsidRPr="00C9170D">
        <w:rPr>
          <w:rFonts w:ascii="Cambria" w:hAnsi="Cambria"/>
          <w:sz w:val="23"/>
          <w:szCs w:val="23"/>
          <w:lang w:val="ru-RU"/>
        </w:rPr>
        <w:lastRenderedPageBreak/>
        <w:t>предпринимательства.</w:t>
      </w:r>
    </w:p>
    <w:p w14:paraId="774BBC56" w14:textId="77777777" w:rsidR="00D33AFF" w:rsidRPr="00C9170D" w:rsidRDefault="00D33AFF" w:rsidP="00D33AFF">
      <w:pPr>
        <w:pStyle w:val="a3"/>
        <w:spacing w:after="0"/>
        <w:ind w:left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>2.</w:t>
      </w:r>
      <w:r w:rsidRPr="00C9170D">
        <w:rPr>
          <w:rFonts w:ascii="Cambria" w:hAnsi="Cambria"/>
          <w:sz w:val="23"/>
          <w:szCs w:val="23"/>
          <w:lang w:val="ru-RU"/>
        </w:rPr>
        <w:tab/>
        <w:t>Справка о доходах по форме 2-НДФЛ с места работы поручителя за последние шесть месяцев либо иные документы, подтверждающие доходы поручителя за последние шесть месяцев.</w:t>
      </w:r>
    </w:p>
    <w:p w14:paraId="2F85354A" w14:textId="77777777" w:rsidR="00D33AFF" w:rsidRPr="00C9170D" w:rsidRDefault="00D33AFF" w:rsidP="00D33AFF">
      <w:pPr>
        <w:pStyle w:val="a3"/>
        <w:spacing w:after="0"/>
        <w:ind w:left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>3.</w:t>
      </w:r>
      <w:r w:rsidRPr="00C9170D">
        <w:rPr>
          <w:rFonts w:ascii="Cambria" w:hAnsi="Cambria"/>
          <w:sz w:val="23"/>
          <w:szCs w:val="23"/>
          <w:lang w:val="ru-RU"/>
        </w:rPr>
        <w:tab/>
        <w:t xml:space="preserve">Паспорт поручителя – оригинал и незаверенная копия со всех страниц, в т.ч. не имеющих информации. </w:t>
      </w:r>
    </w:p>
    <w:p w14:paraId="245A3013" w14:textId="3F744F0E" w:rsidR="00D33AFF" w:rsidRPr="00C9170D" w:rsidRDefault="00D33AFF" w:rsidP="00D33AFF">
      <w:pPr>
        <w:pStyle w:val="a3"/>
        <w:spacing w:after="0"/>
        <w:ind w:left="0"/>
        <w:jc w:val="both"/>
        <w:rPr>
          <w:rFonts w:ascii="Cambria" w:hAnsi="Cambria"/>
          <w:sz w:val="23"/>
          <w:szCs w:val="23"/>
          <w:lang w:val="ru-RU"/>
        </w:rPr>
      </w:pPr>
      <w:r w:rsidRPr="00C9170D">
        <w:rPr>
          <w:rFonts w:ascii="Cambria" w:hAnsi="Cambria"/>
          <w:sz w:val="23"/>
          <w:szCs w:val="23"/>
          <w:lang w:val="ru-RU"/>
        </w:rPr>
        <w:t>4.</w:t>
      </w:r>
      <w:r w:rsidRPr="00C9170D">
        <w:rPr>
          <w:rFonts w:ascii="Cambria" w:hAnsi="Cambria"/>
          <w:sz w:val="23"/>
          <w:szCs w:val="23"/>
          <w:lang w:val="ru-RU"/>
        </w:rPr>
        <w:tab/>
        <w:t xml:space="preserve"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</w:t>
      </w:r>
      <w:r w:rsidR="00E97C0B">
        <w:rPr>
          <w:rFonts w:ascii="Cambria" w:hAnsi="Cambria"/>
          <w:sz w:val="23"/>
          <w:szCs w:val="23"/>
          <w:lang w:val="ru-RU"/>
        </w:rPr>
        <w:t>7</w:t>
      </w:r>
      <w:r w:rsidRPr="00C9170D">
        <w:rPr>
          <w:rFonts w:ascii="Cambria" w:hAnsi="Cambria"/>
          <w:sz w:val="23"/>
          <w:szCs w:val="23"/>
          <w:lang w:val="ru-RU"/>
        </w:rPr>
        <w:t xml:space="preserve"> к </w:t>
      </w:r>
      <w:r w:rsidR="00E44053" w:rsidRPr="00C9170D">
        <w:rPr>
          <w:rFonts w:ascii="Cambria" w:hAnsi="Cambria"/>
          <w:sz w:val="23"/>
          <w:szCs w:val="23"/>
          <w:lang w:val="ru-RU"/>
        </w:rPr>
        <w:t>Перечню документов для получения Микрозайма субъектом малого (среднего) предпринимательства</w:t>
      </w:r>
      <w:r w:rsidRPr="00C9170D">
        <w:rPr>
          <w:rFonts w:ascii="Cambria" w:hAnsi="Cambria"/>
          <w:sz w:val="23"/>
          <w:szCs w:val="23"/>
          <w:lang w:val="ru-RU"/>
        </w:rPr>
        <w:t>.</w:t>
      </w:r>
    </w:p>
    <w:p w14:paraId="32F31ABA" w14:textId="77777777" w:rsidR="00D33AFF" w:rsidRPr="00C9170D" w:rsidRDefault="00D33AFF" w:rsidP="00D33AFF">
      <w:pPr>
        <w:pStyle w:val="a3"/>
        <w:spacing w:after="0"/>
        <w:ind w:left="0"/>
        <w:jc w:val="both"/>
        <w:rPr>
          <w:rFonts w:ascii="Cambria" w:hAnsi="Cambria"/>
          <w:sz w:val="23"/>
          <w:szCs w:val="23"/>
          <w:lang w:val="ru-RU"/>
        </w:rPr>
      </w:pPr>
    </w:p>
    <w:p w14:paraId="33551289" w14:textId="77777777" w:rsidR="00D33AFF" w:rsidRPr="00C9170D" w:rsidRDefault="00D33AFF" w:rsidP="00D33AFF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Cambria" w:hAnsi="Cambria"/>
          <w:b/>
          <w:bCs/>
          <w:sz w:val="23"/>
          <w:szCs w:val="23"/>
          <w:u w:val="single"/>
          <w:lang w:val="ru-RU"/>
        </w:rPr>
      </w:pPr>
      <w:r w:rsidRPr="00C9170D">
        <w:rPr>
          <w:rFonts w:ascii="Cambria" w:hAnsi="Cambria"/>
          <w:b/>
          <w:bCs/>
          <w:sz w:val="23"/>
          <w:szCs w:val="23"/>
          <w:u w:val="single"/>
          <w:lang w:val="ru-RU"/>
        </w:rPr>
        <w:t>От залогодателей - физических лиц предоставляются следующие документы:</w:t>
      </w:r>
    </w:p>
    <w:p w14:paraId="61B4D7C0" w14:textId="47469CC1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1.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Анкета поручителя (залогодателя) за субъект малого (среднего) предпринимательства – получателя финансовой поддержки - приложение № </w:t>
      </w:r>
      <w:r w:rsidR="00E97C0B">
        <w:rPr>
          <w:rFonts w:ascii="Cambria" w:eastAsia="Times New Roman" w:hAnsi="Cambria" w:cs="Times New Roman"/>
          <w:color w:val="000000"/>
          <w:sz w:val="23"/>
          <w:szCs w:val="23"/>
        </w:rPr>
        <w:t>3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 к Перечню документов для получения Микрозайма субъектом малого (среднего) предпринимательства.</w:t>
      </w:r>
    </w:p>
    <w:p w14:paraId="71C5D39D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2.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>Оригинал и копия всех страниц паспорта.</w:t>
      </w:r>
    </w:p>
    <w:p w14:paraId="4D541955" w14:textId="29A85EC3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3.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</w:t>
      </w:r>
      <w:r w:rsidR="00E97C0B">
        <w:rPr>
          <w:rFonts w:ascii="Cambria" w:eastAsia="Times New Roman" w:hAnsi="Cambria" w:cs="Times New Roman"/>
          <w:color w:val="000000"/>
          <w:sz w:val="23"/>
          <w:szCs w:val="23"/>
        </w:rPr>
        <w:t>7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 к </w:t>
      </w:r>
      <w:r w:rsidR="00E44053" w:rsidRPr="00C9170D">
        <w:rPr>
          <w:rFonts w:ascii="Cambria" w:hAnsi="Cambria"/>
          <w:sz w:val="23"/>
          <w:szCs w:val="23"/>
        </w:rPr>
        <w:t>Перечню документов для получения Микрозайма субъектом малого (среднего) предпринимательства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.</w:t>
      </w:r>
    </w:p>
    <w:p w14:paraId="2E5CAFEA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</w:p>
    <w:p w14:paraId="34D57C46" w14:textId="77777777" w:rsidR="00D33AFF" w:rsidRPr="00C9170D" w:rsidRDefault="00D33AFF" w:rsidP="00D33AFF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Cambria" w:hAnsi="Cambria"/>
          <w:b/>
          <w:bCs/>
          <w:sz w:val="23"/>
          <w:szCs w:val="23"/>
          <w:u w:val="single"/>
          <w:lang w:val="ru-RU"/>
        </w:rPr>
      </w:pPr>
      <w:r w:rsidRPr="00C9170D">
        <w:rPr>
          <w:rFonts w:ascii="Cambria" w:hAnsi="Cambria"/>
          <w:b/>
          <w:bCs/>
          <w:sz w:val="23"/>
          <w:szCs w:val="23"/>
          <w:u w:val="single"/>
          <w:lang w:val="ru-RU"/>
        </w:rPr>
        <w:t>От залогодателей – юридических лиц предоставляются следующие документы:</w:t>
      </w:r>
    </w:p>
    <w:p w14:paraId="7D0D6237" w14:textId="71986F83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1.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Анкета поручителя (залогодателя) за субъект малого (среднего) предпринимательства – получателя финансовой поддержки - приложения № </w:t>
      </w:r>
      <w:r w:rsidR="00E97C0B">
        <w:rPr>
          <w:rFonts w:ascii="Cambria" w:eastAsia="Times New Roman" w:hAnsi="Cambria" w:cs="Times New Roman"/>
          <w:color w:val="000000"/>
          <w:sz w:val="23"/>
          <w:szCs w:val="23"/>
        </w:rPr>
        <w:t>4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 к Перечню документов для получения Микрозайма субъектом малого (среднего) предпринимательства.</w:t>
      </w:r>
    </w:p>
    <w:p w14:paraId="057DE18D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2.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>Заверенная копия Устава (последняя редакция).</w:t>
      </w:r>
    </w:p>
    <w:p w14:paraId="4942A495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3.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>Заверенная копия документа, подтверждающего полномочия лица, наделенного правом подписи;</w:t>
      </w:r>
    </w:p>
    <w:p w14:paraId="1CB0B11D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4.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>Оригинал и копия всех страниц паспорта руководителя (иного уполномоченного лица);</w:t>
      </w:r>
    </w:p>
    <w:p w14:paraId="418755DD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5.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>Если ЮЛ является акционерным обществом – выписка из реестра акционеров, выданная независимым регистратором, датированная не позднее месяца до даты подачи заявления на получение финансовой поддержки в виде выдачи микрозайма;</w:t>
      </w:r>
    </w:p>
    <w:p w14:paraId="7FF5DF31" w14:textId="58E16940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6.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</w:t>
      </w:r>
      <w:r w:rsidR="00E97C0B">
        <w:rPr>
          <w:rFonts w:ascii="Cambria" w:eastAsia="Times New Roman" w:hAnsi="Cambria" w:cs="Times New Roman"/>
          <w:color w:val="000000"/>
          <w:sz w:val="23"/>
          <w:szCs w:val="23"/>
        </w:rPr>
        <w:t>7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 xml:space="preserve"> к </w:t>
      </w:r>
      <w:r w:rsidR="00E44053" w:rsidRPr="00C9170D">
        <w:rPr>
          <w:rFonts w:ascii="Cambria" w:hAnsi="Cambria"/>
          <w:sz w:val="23"/>
          <w:szCs w:val="23"/>
        </w:rPr>
        <w:t>Перечню документов для получения Микрозайма субъектом малого (среднего) предпринимательства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.</w:t>
      </w:r>
    </w:p>
    <w:p w14:paraId="168047D3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</w:p>
    <w:p w14:paraId="52502837" w14:textId="77777777" w:rsidR="00D33AFF" w:rsidRPr="00C9170D" w:rsidRDefault="00D33AFF" w:rsidP="00D33AFF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Cambria" w:hAnsi="Cambria"/>
          <w:b/>
          <w:bCs/>
          <w:sz w:val="23"/>
          <w:szCs w:val="23"/>
          <w:u w:val="single"/>
          <w:lang w:val="ru-RU"/>
        </w:rPr>
      </w:pPr>
      <w:r w:rsidRPr="00C9170D">
        <w:rPr>
          <w:rFonts w:ascii="Cambria" w:hAnsi="Cambria"/>
          <w:b/>
          <w:bCs/>
          <w:sz w:val="23"/>
          <w:szCs w:val="23"/>
          <w:u w:val="single"/>
          <w:lang w:val="ru-RU"/>
        </w:rPr>
        <w:t>Документы, предоставляемые на имущество, предлагаемое в залог:</w:t>
      </w:r>
    </w:p>
    <w:p w14:paraId="6823B985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  <w:t>1.</w:t>
      </w:r>
      <w:r w:rsidRPr="00C9170D"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  <w:tab/>
        <w:t>Передача в залог транспортного средства/самоходной машины:</w:t>
      </w:r>
    </w:p>
    <w:p w14:paraId="3D91009A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документы, подтверждающие возникновение права собственности на транспортное средство/машину (акт приема-передачи, договор купли-продажи и т.п.) и документы, подтверждающие его оплату (при наличии) – заверенные копии;</w:t>
      </w:r>
    </w:p>
    <w:p w14:paraId="7ED0F340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свидетельство о регистрации транспортного средства/машины – заверенная копия; </w:t>
      </w:r>
    </w:p>
    <w:p w14:paraId="3110E040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lastRenderedPageBreak/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заверенная копия паспорта транспортного средства/самоходной машины (при наличии) либо выписка из ЭПТС.</w:t>
      </w:r>
    </w:p>
    <w:p w14:paraId="6F77D6C8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  <w:t>2.</w:t>
      </w:r>
      <w:r w:rsidRPr="00C9170D"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  <w:tab/>
        <w:t>Передача в залог оборудования:</w:t>
      </w:r>
    </w:p>
    <w:p w14:paraId="6377A732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инвентарные карточки: обязательно с указанием наименования, модели, заводского номера, года выпуска, страны-производителя и местонахождения оборудования - оригинал;</w:t>
      </w:r>
    </w:p>
    <w:p w14:paraId="005622C7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договор(ы) купли-продажи, контракт(ы) и т.п. на поставку оборудования и приложения к ним с указанием цен (при наличии) – заверенные копии; </w:t>
      </w:r>
    </w:p>
    <w:p w14:paraId="0380D834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товарные накладные, акты приема-передачи (при наличии) – заверенные копии; </w:t>
      </w:r>
    </w:p>
    <w:p w14:paraId="00F3074E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платежные документы, подтверждающие факт оплаты оборудования по договорам поставки (при наличии) – заверенные копии;</w:t>
      </w:r>
    </w:p>
    <w:p w14:paraId="066BF6F8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технические паспорта на оборудование при наличии (с указанием наименования, модели, заводского номера, года выпуска, изготовителя, страны-производителя) – заверенные копии. </w:t>
      </w:r>
    </w:p>
    <w:p w14:paraId="76EE3B29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  <w:t>3.</w:t>
      </w:r>
      <w:r w:rsidRPr="00C9170D"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  <w:tab/>
        <w:t>Передача в залог недвижимого имущества:</w:t>
      </w:r>
    </w:p>
    <w:p w14:paraId="2C608BEA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свидетельство о государственной регистрации права собственности при наличии (заверенная копия),</w:t>
      </w:r>
    </w:p>
    <w:p w14:paraId="0EE44AFB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документы, на основании которых приобретена или оформлена в собственность недвижимость (договор купли-продажи, мены, отступного и т.п.; план приватизации; распоряжение вышестоящего органа, судебный акт, и т.п.) – заверенная копия;</w:t>
      </w:r>
    </w:p>
    <w:p w14:paraId="671D30C9" w14:textId="77777777" w:rsidR="00D33AFF" w:rsidRPr="00C9170D" w:rsidRDefault="00D33AFF" w:rsidP="00D33AFF">
      <w:pPr>
        <w:spacing w:after="0"/>
        <w:ind w:firstLine="567"/>
        <w:jc w:val="both"/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  <w:t>Если в залог передается земельный участок под зданием, при этом земельный участок принадлежит залогодателю на праве аренды:</w:t>
      </w:r>
    </w:p>
    <w:p w14:paraId="65E5724C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 xml:space="preserve"> договор аренды земельного участка, со всеми изменениями и дополнениями – заверенная копия;</w:t>
      </w:r>
    </w:p>
    <w:p w14:paraId="2E5EC14D" w14:textId="77777777" w:rsidR="00D33AFF" w:rsidRPr="00C9170D" w:rsidRDefault="00D33AFF" w:rsidP="00D33AFF">
      <w:pPr>
        <w:spacing w:after="0"/>
        <w:ind w:firstLine="567"/>
        <w:jc w:val="both"/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b/>
          <w:bCs/>
          <w:color w:val="000000"/>
          <w:sz w:val="23"/>
          <w:szCs w:val="23"/>
        </w:rPr>
        <w:t>Дополнительно в случае приобретения имущества за счет средств Микрозайма и предоставления его в залог предоставляются:</w:t>
      </w:r>
    </w:p>
    <w:p w14:paraId="042A6BD6" w14:textId="77777777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>•</w:t>
      </w: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  <w:t>экспертная оценка независимого оценщика имущества (в случае необходимости по требованию Фонда, если имущество специфическое и проведение его оценки без привлечения специалистов-оценщиков затруднительно).</w:t>
      </w:r>
    </w:p>
    <w:p w14:paraId="0A796ECE" w14:textId="3851AC6F" w:rsidR="00D33AFF" w:rsidRPr="00C9170D" w:rsidRDefault="00D33AFF" w:rsidP="00D33AFF">
      <w:pPr>
        <w:spacing w:after="0"/>
        <w:jc w:val="both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9170D">
        <w:rPr>
          <w:rFonts w:ascii="Cambria" w:eastAsia="Times New Roman" w:hAnsi="Cambria" w:cs="Times New Roman"/>
          <w:color w:val="000000"/>
          <w:sz w:val="23"/>
          <w:szCs w:val="23"/>
        </w:rPr>
        <w:tab/>
      </w:r>
    </w:p>
    <w:p w14:paraId="6F9C86E3" w14:textId="77777777" w:rsidR="00D33AFF" w:rsidRPr="00C9170D" w:rsidRDefault="00D33AFF" w:rsidP="00D33AFF">
      <w:pPr>
        <w:pStyle w:val="a3"/>
        <w:numPr>
          <w:ilvl w:val="0"/>
          <w:numId w:val="1"/>
        </w:numPr>
        <w:spacing w:after="0"/>
        <w:jc w:val="both"/>
        <w:rPr>
          <w:rFonts w:ascii="Cambria" w:hAnsi="Cambria"/>
          <w:b/>
          <w:bCs/>
          <w:sz w:val="23"/>
          <w:szCs w:val="23"/>
          <w:u w:val="single"/>
        </w:rPr>
      </w:pPr>
      <w:r w:rsidRPr="00C9170D">
        <w:rPr>
          <w:rFonts w:ascii="Cambria" w:hAnsi="Cambria"/>
          <w:b/>
          <w:bCs/>
          <w:sz w:val="23"/>
          <w:szCs w:val="23"/>
          <w:u w:val="single"/>
        </w:rPr>
        <w:t xml:space="preserve">В </w:t>
      </w:r>
      <w:proofErr w:type="spellStart"/>
      <w:r w:rsidRPr="00C9170D">
        <w:rPr>
          <w:rFonts w:ascii="Cambria" w:hAnsi="Cambria"/>
          <w:b/>
          <w:bCs/>
          <w:sz w:val="23"/>
          <w:szCs w:val="23"/>
          <w:u w:val="single"/>
        </w:rPr>
        <w:t>случае</w:t>
      </w:r>
      <w:proofErr w:type="spellEnd"/>
      <w:r w:rsidRPr="00C9170D">
        <w:rPr>
          <w:rFonts w:ascii="Cambria" w:hAnsi="Cambria"/>
          <w:b/>
          <w:bCs/>
          <w:sz w:val="23"/>
          <w:szCs w:val="23"/>
          <w:u w:val="single"/>
        </w:rPr>
        <w:t xml:space="preserve"> </w:t>
      </w:r>
      <w:proofErr w:type="spellStart"/>
      <w:r w:rsidRPr="00C9170D">
        <w:rPr>
          <w:rFonts w:ascii="Cambria" w:hAnsi="Cambria"/>
          <w:b/>
          <w:bCs/>
          <w:sz w:val="23"/>
          <w:szCs w:val="23"/>
          <w:u w:val="single"/>
        </w:rPr>
        <w:t>одобрения</w:t>
      </w:r>
      <w:proofErr w:type="spellEnd"/>
      <w:r w:rsidRPr="00C9170D">
        <w:rPr>
          <w:rFonts w:ascii="Cambria" w:hAnsi="Cambria"/>
          <w:b/>
          <w:bCs/>
          <w:sz w:val="23"/>
          <w:szCs w:val="23"/>
          <w:u w:val="single"/>
        </w:rPr>
        <w:t xml:space="preserve"> </w:t>
      </w:r>
      <w:proofErr w:type="spellStart"/>
      <w:r w:rsidRPr="00C9170D">
        <w:rPr>
          <w:rFonts w:ascii="Cambria" w:hAnsi="Cambria"/>
          <w:b/>
          <w:bCs/>
          <w:sz w:val="23"/>
          <w:szCs w:val="23"/>
          <w:u w:val="single"/>
        </w:rPr>
        <w:t>микрозайма</w:t>
      </w:r>
      <w:proofErr w:type="spellEnd"/>
      <w:r w:rsidRPr="00C9170D">
        <w:rPr>
          <w:rFonts w:ascii="Cambria" w:hAnsi="Cambria"/>
          <w:b/>
          <w:bCs/>
          <w:sz w:val="23"/>
          <w:szCs w:val="23"/>
          <w:u w:val="single"/>
        </w:rPr>
        <w:t>:</w:t>
      </w:r>
    </w:p>
    <w:p w14:paraId="5AC3012C" w14:textId="0610EC80" w:rsidR="00E44053" w:rsidRPr="00E44053" w:rsidRDefault="00E44053" w:rsidP="00E44053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E44053">
        <w:rPr>
          <w:rFonts w:ascii="Cambria" w:hAnsi="Cambria"/>
          <w:sz w:val="23"/>
          <w:szCs w:val="23"/>
          <w:lang w:val="ru-RU"/>
        </w:rPr>
        <w:t>Сверка расчетов в случае получения Фондом информации о наличии у СМСП задолженности по налогам, сборам и иным обязательным платежам</w:t>
      </w:r>
      <w:r w:rsidR="00D33AFF" w:rsidRPr="00E44053">
        <w:rPr>
          <w:rFonts w:ascii="Cambria" w:hAnsi="Cambria"/>
          <w:sz w:val="23"/>
          <w:szCs w:val="23"/>
          <w:lang w:val="ru-RU"/>
        </w:rPr>
        <w:t>;</w:t>
      </w:r>
    </w:p>
    <w:p w14:paraId="29C85E45" w14:textId="77777777" w:rsidR="00E44053" w:rsidRDefault="00D33AFF" w:rsidP="00E44053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Cambria" w:hAnsi="Cambria"/>
          <w:sz w:val="23"/>
          <w:szCs w:val="23"/>
          <w:lang w:val="ru-RU"/>
        </w:rPr>
      </w:pPr>
      <w:r w:rsidRPr="00E44053">
        <w:rPr>
          <w:rFonts w:ascii="Cambria" w:hAnsi="Cambria"/>
          <w:sz w:val="23"/>
          <w:szCs w:val="23"/>
          <w:lang w:val="ru-RU"/>
        </w:rPr>
        <w:t>Справка, подтверждающая отсутствие задолженности перед работниками (персоналом) по заработной плате, срок невыплаты которой составляет более</w:t>
      </w:r>
      <w:r w:rsidR="00E97C0B" w:rsidRPr="00E44053">
        <w:rPr>
          <w:rFonts w:ascii="Cambria" w:hAnsi="Cambria"/>
          <w:sz w:val="23"/>
          <w:szCs w:val="23"/>
          <w:lang w:val="ru-RU"/>
        </w:rPr>
        <w:t>3 месяцев.</w:t>
      </w:r>
    </w:p>
    <w:sectPr w:rsidR="00E44053" w:rsidSect="00C9170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6DC"/>
    <w:multiLevelType w:val="hybridMultilevel"/>
    <w:tmpl w:val="AAD4053A"/>
    <w:lvl w:ilvl="0" w:tplc="CCFEC19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253CC"/>
    <w:multiLevelType w:val="hybridMultilevel"/>
    <w:tmpl w:val="F60CE8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661ADD"/>
    <w:multiLevelType w:val="multilevel"/>
    <w:tmpl w:val="A3C41E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D16DDD"/>
    <w:multiLevelType w:val="hybridMultilevel"/>
    <w:tmpl w:val="638A099A"/>
    <w:lvl w:ilvl="0" w:tplc="61349C94">
      <w:start w:val="1"/>
      <w:numFmt w:val="bullet"/>
      <w:lvlText w:val=""/>
      <w:lvlJc w:val="left"/>
      <w:pPr>
        <w:ind w:left="786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A6C6D8B"/>
    <w:multiLevelType w:val="hybridMultilevel"/>
    <w:tmpl w:val="810AF05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8797227">
    <w:abstractNumId w:val="3"/>
  </w:num>
  <w:num w:numId="2" w16cid:durableId="293951010">
    <w:abstractNumId w:val="2"/>
  </w:num>
  <w:num w:numId="3" w16cid:durableId="1507358450">
    <w:abstractNumId w:val="4"/>
  </w:num>
  <w:num w:numId="4" w16cid:durableId="1347708157">
    <w:abstractNumId w:val="1"/>
  </w:num>
  <w:num w:numId="5" w16cid:durableId="117914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FF"/>
    <w:rsid w:val="000C106E"/>
    <w:rsid w:val="00115633"/>
    <w:rsid w:val="0012010F"/>
    <w:rsid w:val="005E556C"/>
    <w:rsid w:val="00963620"/>
    <w:rsid w:val="00A015AE"/>
    <w:rsid w:val="00C84141"/>
    <w:rsid w:val="00C9170D"/>
    <w:rsid w:val="00D33AFF"/>
    <w:rsid w:val="00E44053"/>
    <w:rsid w:val="00E9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A0D0"/>
  <w15:chartTrackingRefBased/>
  <w15:docId w15:val="{54377E32-D43C-4BE5-B1B3-585F282E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AFF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AFF"/>
    <w:pPr>
      <w:ind w:left="720"/>
      <w:contextualSpacing/>
    </w:pPr>
    <w:rPr>
      <w:rFonts w:ascii="Times New Roman" w:eastAsia="Times New Roman" w:hAnsi="Times New Roman" w:cs="Times New Roman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Алексеева</dc:creator>
  <cp:keywords/>
  <dc:description/>
  <cp:lastModifiedBy>Екатерина Кубышева</cp:lastModifiedBy>
  <cp:revision>2</cp:revision>
  <dcterms:created xsi:type="dcterms:W3CDTF">2025-07-25T13:00:00Z</dcterms:created>
  <dcterms:modified xsi:type="dcterms:W3CDTF">2025-07-25T13:00:00Z</dcterms:modified>
</cp:coreProperties>
</file>